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58075" w14:textId="3CC6300E" w:rsidR="00C6400E" w:rsidRDefault="00EC62CF" w:rsidP="00457756">
      <w:pPr>
        <w:ind w:left="90"/>
        <w:jc w:val="center"/>
      </w:pPr>
      <w:r>
        <w:rPr>
          <w:noProof/>
        </w:rPr>
        <w:drawing>
          <wp:anchor distT="0" distB="0" distL="114300" distR="114300" simplePos="0" relativeHeight="251657728" behindDoc="1" locked="0" layoutInCell="1" allowOverlap="1" wp14:anchorId="7E0557D4" wp14:editId="20537542">
            <wp:simplePos x="0" y="0"/>
            <wp:positionH relativeFrom="column">
              <wp:posOffset>190500</wp:posOffset>
            </wp:positionH>
            <wp:positionV relativeFrom="paragraph">
              <wp:posOffset>-171450</wp:posOffset>
            </wp:positionV>
            <wp:extent cx="1952625" cy="1495425"/>
            <wp:effectExtent l="0" t="0" r="0" b="0"/>
            <wp:wrapTight wrapText="bothSides">
              <wp:wrapPolygon edited="0">
                <wp:start x="0" y="0"/>
                <wp:lineTo x="0" y="21462"/>
                <wp:lineTo x="21495" y="21462"/>
                <wp:lineTo x="214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1495425"/>
                    </a:xfrm>
                    <a:prstGeom prst="rect">
                      <a:avLst/>
                    </a:prstGeom>
                    <a:noFill/>
                  </pic:spPr>
                </pic:pic>
              </a:graphicData>
            </a:graphic>
            <wp14:sizeRelH relativeFrom="page">
              <wp14:pctWidth>0</wp14:pctWidth>
            </wp14:sizeRelH>
            <wp14:sizeRelV relativeFrom="page">
              <wp14:pctHeight>0</wp14:pctHeight>
            </wp14:sizeRelV>
          </wp:anchor>
        </w:drawing>
      </w:r>
      <w:r w:rsidR="00C6400E">
        <w:rPr>
          <w:rFonts w:ascii="Arial" w:hAnsi="Arial" w:cs="Arial"/>
          <w:b/>
          <w:bCs/>
          <w:sz w:val="48"/>
          <w:szCs w:val="48"/>
        </w:rPr>
        <w:t>NOTICE OF RACE</w:t>
      </w:r>
    </w:p>
    <w:p w14:paraId="069DF3CF" w14:textId="77777777" w:rsidR="004B31CB" w:rsidRPr="004B31CB" w:rsidRDefault="00C6400E" w:rsidP="00457756">
      <w:pPr>
        <w:ind w:left="90"/>
        <w:jc w:val="center"/>
        <w:rPr>
          <w:rFonts w:ascii="Arial" w:hAnsi="Arial" w:cs="Arial"/>
          <w:b/>
          <w:bCs/>
          <w:color w:val="FF0000"/>
          <w:sz w:val="36"/>
          <w:szCs w:val="36"/>
        </w:rPr>
      </w:pPr>
      <w:r>
        <w:rPr>
          <w:rFonts w:ascii="Arial" w:eastAsia="Arial" w:hAnsi="Arial" w:cs="Arial"/>
          <w:b/>
          <w:bCs/>
          <w:color w:val="FF0000"/>
          <w:sz w:val="36"/>
          <w:szCs w:val="36"/>
          <w:vertAlign w:val="superscript"/>
        </w:rPr>
        <w:t xml:space="preserve"> </w:t>
      </w:r>
      <w:r w:rsidRPr="004B31CB">
        <w:rPr>
          <w:rFonts w:ascii="Arial" w:hAnsi="Arial" w:cs="Arial"/>
          <w:b/>
          <w:bCs/>
          <w:color w:val="FF0000"/>
          <w:sz w:val="36"/>
          <w:szCs w:val="36"/>
        </w:rPr>
        <w:t>3</w:t>
      </w:r>
      <w:r w:rsidR="00F95E3A" w:rsidRPr="004B31CB">
        <w:rPr>
          <w:rFonts w:ascii="Arial" w:hAnsi="Arial" w:cs="Arial"/>
          <w:b/>
          <w:bCs/>
          <w:color w:val="FF0000"/>
          <w:sz w:val="36"/>
          <w:szCs w:val="36"/>
        </w:rPr>
        <w:t>1st</w:t>
      </w:r>
      <w:r w:rsidRPr="004B31CB">
        <w:rPr>
          <w:rFonts w:ascii="Arial" w:hAnsi="Arial" w:cs="Arial"/>
          <w:b/>
          <w:bCs/>
          <w:color w:val="FF0000"/>
          <w:sz w:val="36"/>
          <w:szCs w:val="36"/>
        </w:rPr>
        <w:t xml:space="preserve"> ANNUAL</w:t>
      </w:r>
    </w:p>
    <w:p w14:paraId="749EF495" w14:textId="77777777" w:rsidR="00C6400E" w:rsidRDefault="00C6400E" w:rsidP="00457756">
      <w:pPr>
        <w:ind w:left="90"/>
        <w:jc w:val="center"/>
      </w:pPr>
      <w:r>
        <w:rPr>
          <w:rFonts w:ascii="Arial" w:hAnsi="Arial" w:cs="Arial"/>
          <w:b/>
          <w:bCs/>
          <w:color w:val="FF0000"/>
          <w:sz w:val="36"/>
          <w:szCs w:val="36"/>
        </w:rPr>
        <w:t>GUNTERSVILLE CUP REGATTA</w:t>
      </w:r>
    </w:p>
    <w:p w14:paraId="1119F4AA" w14:textId="77777777" w:rsidR="00C6400E" w:rsidRDefault="00C6400E" w:rsidP="00457756">
      <w:pPr>
        <w:ind w:left="90" w:hanging="8640"/>
        <w:rPr>
          <w:rFonts w:ascii="Arial" w:hAnsi="Arial" w:cs="Arial"/>
          <w:b/>
          <w:bCs/>
        </w:rPr>
      </w:pPr>
    </w:p>
    <w:p w14:paraId="2BCBCD0A" w14:textId="77777777" w:rsidR="004B31CB" w:rsidRDefault="00C6400E" w:rsidP="00457756">
      <w:pPr>
        <w:ind w:left="90" w:hanging="8640"/>
        <w:jc w:val="center"/>
        <w:rPr>
          <w:rFonts w:ascii="Arial" w:hAnsi="Arial" w:cs="Arial"/>
          <w:b/>
          <w:bCs/>
          <w:sz w:val="22"/>
          <w:szCs w:val="22"/>
        </w:rPr>
      </w:pPr>
      <w:r>
        <w:rPr>
          <w:rFonts w:ascii="Arial" w:hAnsi="Arial" w:cs="Arial"/>
          <w:b/>
          <w:bCs/>
          <w:sz w:val="22"/>
          <w:szCs w:val="22"/>
        </w:rPr>
        <w:t xml:space="preserve">Lake Guntersville - April </w:t>
      </w:r>
      <w:r w:rsidR="00F95E3A">
        <w:rPr>
          <w:rFonts w:ascii="Arial" w:hAnsi="Arial" w:cs="Arial"/>
          <w:b/>
          <w:bCs/>
          <w:sz w:val="22"/>
          <w:szCs w:val="22"/>
        </w:rPr>
        <w:t xml:space="preserve">22 and </w:t>
      </w:r>
      <w:r>
        <w:rPr>
          <w:rFonts w:ascii="Arial" w:hAnsi="Arial" w:cs="Arial"/>
          <w:b/>
          <w:bCs/>
          <w:sz w:val="22"/>
          <w:szCs w:val="22"/>
        </w:rPr>
        <w:t>23</w:t>
      </w:r>
      <w:r w:rsidR="00F95E3A">
        <w:rPr>
          <w:rFonts w:ascii="Arial" w:hAnsi="Arial" w:cs="Arial"/>
          <w:b/>
          <w:bCs/>
          <w:sz w:val="22"/>
          <w:szCs w:val="22"/>
        </w:rPr>
        <w:t>,</w:t>
      </w:r>
      <w:r>
        <w:rPr>
          <w:rFonts w:ascii="Arial" w:hAnsi="Arial" w:cs="Arial"/>
          <w:b/>
          <w:bCs/>
          <w:sz w:val="22"/>
          <w:szCs w:val="22"/>
        </w:rPr>
        <w:t xml:space="preserve"> 202</w:t>
      </w:r>
      <w:r w:rsidR="00F95E3A">
        <w:rPr>
          <w:rFonts w:ascii="Arial" w:hAnsi="Arial" w:cs="Arial"/>
          <w:b/>
          <w:bCs/>
          <w:sz w:val="22"/>
          <w:szCs w:val="22"/>
        </w:rPr>
        <w:t>2</w:t>
      </w:r>
    </w:p>
    <w:p w14:paraId="4485C3B6" w14:textId="77777777" w:rsidR="00C6400E" w:rsidRDefault="00C6400E" w:rsidP="00457756">
      <w:pPr>
        <w:ind w:left="90" w:hanging="8640"/>
        <w:jc w:val="center"/>
      </w:pPr>
      <w:r>
        <w:rPr>
          <w:rFonts w:ascii="Arial" w:hAnsi="Arial" w:cs="Arial"/>
          <w:b/>
          <w:bCs/>
          <w:sz w:val="22"/>
          <w:szCs w:val="22"/>
        </w:rPr>
        <w:t>Hosted by Lake Guntersville Sailing Club</w:t>
      </w:r>
    </w:p>
    <w:p w14:paraId="5AB1F71B" w14:textId="77777777" w:rsidR="00C6400E" w:rsidRDefault="00C6400E" w:rsidP="00457756">
      <w:pPr>
        <w:ind w:left="90"/>
        <w:rPr>
          <w:rFonts w:ascii="Arial" w:hAnsi="Arial" w:cs="Arial"/>
        </w:rPr>
      </w:pPr>
    </w:p>
    <w:p w14:paraId="7861A66A" w14:textId="1DE9A71E" w:rsidR="00C6400E" w:rsidRPr="00EC62CF" w:rsidRDefault="00C6400E" w:rsidP="00457756">
      <w:pPr>
        <w:ind w:left="90"/>
        <w:jc w:val="both"/>
        <w:rPr>
          <w:sz w:val="22"/>
          <w:szCs w:val="22"/>
        </w:rPr>
      </w:pPr>
      <w:r w:rsidRPr="00EC62CF">
        <w:rPr>
          <w:rFonts w:ascii="Arial" w:hAnsi="Arial" w:cs="Arial"/>
          <w:sz w:val="22"/>
          <w:szCs w:val="22"/>
        </w:rPr>
        <w:t xml:space="preserve">The Lake Guntersville Sailing Club (LGSC) is pleased to invite you to participate in the </w:t>
      </w:r>
      <w:r w:rsidR="00F95E3A" w:rsidRPr="00EC62CF">
        <w:rPr>
          <w:rFonts w:ascii="Arial" w:hAnsi="Arial" w:cs="Arial"/>
          <w:sz w:val="22"/>
          <w:szCs w:val="22"/>
        </w:rPr>
        <w:t>31</w:t>
      </w:r>
      <w:r w:rsidRPr="00EC62CF">
        <w:rPr>
          <w:rFonts w:ascii="Arial" w:hAnsi="Arial" w:cs="Arial"/>
          <w:sz w:val="22"/>
          <w:szCs w:val="22"/>
          <w:vertAlign w:val="superscript"/>
        </w:rPr>
        <w:t>th</w:t>
      </w:r>
      <w:r w:rsidRPr="00EC62CF">
        <w:rPr>
          <w:rFonts w:ascii="Arial" w:hAnsi="Arial" w:cs="Arial"/>
          <w:sz w:val="22"/>
          <w:szCs w:val="22"/>
        </w:rPr>
        <w:t>Annual Guntersville Cup Regatta to be held out of the Lake Guntersville Marina</w:t>
      </w:r>
      <w:r w:rsidR="00F95E3A" w:rsidRPr="00EC62CF">
        <w:rPr>
          <w:rFonts w:ascii="Arial" w:hAnsi="Arial" w:cs="Arial"/>
          <w:sz w:val="22"/>
          <w:szCs w:val="22"/>
        </w:rPr>
        <w:t>, home of the</w:t>
      </w:r>
      <w:r w:rsidR="00F95E3A" w:rsidRPr="00EC62CF">
        <w:rPr>
          <w:sz w:val="22"/>
          <w:szCs w:val="22"/>
        </w:rPr>
        <w:t xml:space="preserve"> </w:t>
      </w:r>
      <w:r w:rsidR="00F95E3A" w:rsidRPr="00EC62CF">
        <w:rPr>
          <w:rFonts w:ascii="Arial" w:hAnsi="Arial" w:cs="Arial"/>
          <w:sz w:val="22"/>
          <w:szCs w:val="22"/>
        </w:rPr>
        <w:t>Lake Guntersville Sailing Club at 21500 U.S.</w:t>
      </w:r>
      <w:r w:rsidRPr="00EC62CF">
        <w:rPr>
          <w:rFonts w:ascii="Arial" w:hAnsi="Arial" w:cs="Arial"/>
          <w:sz w:val="22"/>
          <w:szCs w:val="22"/>
        </w:rPr>
        <w:t xml:space="preserve"> </w:t>
      </w:r>
      <w:r w:rsidR="00F95E3A" w:rsidRPr="00EC62CF">
        <w:rPr>
          <w:rFonts w:ascii="Arial" w:hAnsi="Arial" w:cs="Arial"/>
          <w:sz w:val="22"/>
          <w:szCs w:val="22"/>
        </w:rPr>
        <w:t>Hwy</w:t>
      </w:r>
      <w:r w:rsidRPr="00EC62CF">
        <w:rPr>
          <w:rFonts w:ascii="Arial" w:hAnsi="Arial" w:cs="Arial"/>
          <w:sz w:val="22"/>
          <w:szCs w:val="22"/>
        </w:rPr>
        <w:t>. 431</w:t>
      </w:r>
      <w:r w:rsidR="00F95E3A" w:rsidRPr="00EC62CF">
        <w:rPr>
          <w:rFonts w:ascii="Arial" w:hAnsi="Arial" w:cs="Arial"/>
          <w:sz w:val="22"/>
          <w:szCs w:val="22"/>
        </w:rPr>
        <w:t>, Guntersville, Alabama 35976</w:t>
      </w:r>
      <w:r w:rsidR="00227B69" w:rsidRPr="00EC62CF">
        <w:rPr>
          <w:rFonts w:ascii="Arial" w:hAnsi="Arial" w:cs="Arial"/>
          <w:sz w:val="22"/>
          <w:szCs w:val="22"/>
        </w:rPr>
        <w:t>.</w:t>
      </w:r>
      <w:r w:rsidR="00F95E3A" w:rsidRPr="00EC62CF">
        <w:rPr>
          <w:rFonts w:ascii="Arial" w:hAnsi="Arial" w:cs="Arial"/>
          <w:sz w:val="22"/>
          <w:szCs w:val="22"/>
        </w:rPr>
        <w:t xml:space="preserve"> </w:t>
      </w:r>
      <w:r w:rsidRPr="00EC62CF">
        <w:rPr>
          <w:rFonts w:ascii="Arial" w:hAnsi="Arial" w:cs="Arial"/>
          <w:sz w:val="22"/>
          <w:szCs w:val="22"/>
        </w:rPr>
        <w:t xml:space="preserve"> </w:t>
      </w:r>
      <w:r w:rsidR="00F95E3A" w:rsidRPr="00EC62CF">
        <w:rPr>
          <w:rFonts w:ascii="Arial" w:hAnsi="Arial" w:cs="Arial"/>
          <w:sz w:val="22"/>
          <w:szCs w:val="22"/>
        </w:rPr>
        <w:t>LGSC is located</w:t>
      </w:r>
      <w:r w:rsidR="009625C0" w:rsidRPr="00EC62CF">
        <w:rPr>
          <w:rFonts w:ascii="Arial" w:hAnsi="Arial" w:cs="Arial"/>
          <w:sz w:val="22"/>
          <w:szCs w:val="22"/>
        </w:rPr>
        <w:t xml:space="preserve"> just North</w:t>
      </w:r>
      <w:r w:rsidRPr="00EC62CF">
        <w:rPr>
          <w:rFonts w:ascii="Arial" w:hAnsi="Arial" w:cs="Arial"/>
          <w:sz w:val="22"/>
          <w:szCs w:val="22"/>
        </w:rPr>
        <w:t xml:space="preserve"> of Guntersville on beautiful Lake Guntersville. This is a two-day, t</w:t>
      </w:r>
      <w:r w:rsidR="00227B69" w:rsidRPr="00EC62CF">
        <w:rPr>
          <w:rFonts w:ascii="Arial" w:hAnsi="Arial" w:cs="Arial"/>
          <w:sz w:val="22"/>
          <w:szCs w:val="22"/>
        </w:rPr>
        <w:t>wo</w:t>
      </w:r>
      <w:r w:rsidRPr="00EC62CF">
        <w:rPr>
          <w:rFonts w:ascii="Arial" w:hAnsi="Arial" w:cs="Arial"/>
          <w:sz w:val="22"/>
          <w:szCs w:val="22"/>
        </w:rPr>
        <w:t xml:space="preserve"> race </w:t>
      </w:r>
      <w:r w:rsidR="00227B69" w:rsidRPr="00EC62CF">
        <w:rPr>
          <w:rFonts w:ascii="Arial" w:hAnsi="Arial" w:cs="Arial"/>
          <w:sz w:val="22"/>
          <w:szCs w:val="22"/>
        </w:rPr>
        <w:t>R</w:t>
      </w:r>
      <w:r w:rsidRPr="00EC62CF">
        <w:rPr>
          <w:rFonts w:ascii="Arial" w:hAnsi="Arial" w:cs="Arial"/>
          <w:sz w:val="22"/>
          <w:szCs w:val="22"/>
        </w:rPr>
        <w:t>egatta.</w:t>
      </w:r>
    </w:p>
    <w:p w14:paraId="553A2804" w14:textId="77777777" w:rsidR="00C6400E" w:rsidRPr="00EC62CF" w:rsidRDefault="00C6400E" w:rsidP="00457756">
      <w:pPr>
        <w:ind w:left="90"/>
        <w:jc w:val="both"/>
        <w:rPr>
          <w:rFonts w:ascii="Arial" w:hAnsi="Arial" w:cs="Arial"/>
          <w:sz w:val="22"/>
          <w:szCs w:val="22"/>
        </w:rPr>
      </w:pPr>
    </w:p>
    <w:p w14:paraId="2BD983C9" w14:textId="77777777" w:rsidR="00384A8D" w:rsidRPr="00EC62CF" w:rsidRDefault="00384A8D" w:rsidP="00384A8D">
      <w:pPr>
        <w:widowControl/>
        <w:rPr>
          <w:rFonts w:ascii="Arial" w:hAnsi="Arial" w:cs="Arial"/>
          <w:b/>
          <w:bCs/>
          <w:color w:val="FF0000"/>
          <w:kern w:val="2"/>
          <w:sz w:val="22"/>
          <w:szCs w:val="22"/>
          <w:lang w:eastAsia="ar-SA"/>
        </w:rPr>
      </w:pPr>
      <w:r w:rsidRPr="00EC62CF">
        <w:rPr>
          <w:rFonts w:ascii="Arial" w:hAnsi="Arial" w:cs="Arial"/>
          <w:b/>
          <w:bCs/>
          <w:color w:val="FF0000"/>
          <w:kern w:val="2"/>
          <w:sz w:val="22"/>
          <w:szCs w:val="22"/>
          <w:lang w:eastAsia="ar-SA"/>
        </w:rPr>
        <w:t>Schedule of Events:</w:t>
      </w:r>
    </w:p>
    <w:p w14:paraId="52A1799B" w14:textId="77777777" w:rsidR="00384A8D" w:rsidRPr="00EC62CF" w:rsidRDefault="00384A8D" w:rsidP="00384A8D">
      <w:pPr>
        <w:widowControl/>
        <w:rPr>
          <w:rFonts w:ascii="Arial" w:hAnsi="Arial" w:cs="Arial"/>
          <w:b/>
          <w:bCs/>
          <w:i/>
          <w:iCs/>
          <w:kern w:val="2"/>
          <w:sz w:val="22"/>
          <w:szCs w:val="22"/>
          <w:u w:val="single"/>
          <w:lang w:eastAsia="ar-SA"/>
        </w:rPr>
      </w:pPr>
      <w:r w:rsidRPr="00EC62CF">
        <w:rPr>
          <w:rFonts w:ascii="Arial" w:hAnsi="Arial" w:cs="Arial"/>
          <w:b/>
          <w:bCs/>
          <w:kern w:val="2"/>
          <w:sz w:val="22"/>
          <w:szCs w:val="22"/>
          <w:u w:val="single"/>
          <w:lang w:eastAsia="ar-SA"/>
        </w:rPr>
        <w:t>(Those attending but not racing submit the</w:t>
      </w:r>
      <w:r w:rsidRPr="00EC62CF">
        <w:rPr>
          <w:rFonts w:ascii="Arial" w:hAnsi="Arial" w:cs="Arial"/>
          <w:b/>
          <w:bCs/>
          <w:i/>
          <w:iCs/>
          <w:kern w:val="2"/>
          <w:sz w:val="22"/>
          <w:szCs w:val="22"/>
          <w:u w:val="single"/>
          <w:lang w:eastAsia="ar-SA"/>
        </w:rPr>
        <w:t xml:space="preserve"> 2022 Guntersville Cup Attendee RSVP form)</w:t>
      </w:r>
    </w:p>
    <w:p w14:paraId="1F86A678" w14:textId="77777777" w:rsidR="000C3BA5" w:rsidRPr="00EC62CF" w:rsidRDefault="000C3BA5" w:rsidP="00384A8D">
      <w:pPr>
        <w:keepNext/>
        <w:ind w:left="7200" w:hanging="7200"/>
        <w:jc w:val="both"/>
        <w:rPr>
          <w:rFonts w:ascii="Arial" w:hAnsi="Arial" w:cs="Arial"/>
          <w:b/>
          <w:bCs/>
          <w:i/>
          <w:iCs/>
          <w:sz w:val="22"/>
          <w:szCs w:val="22"/>
        </w:rPr>
        <w:sectPr w:rsidR="000C3BA5" w:rsidRPr="00EC62CF" w:rsidSect="00EC62CF">
          <w:headerReference w:type="default" r:id="rId7"/>
          <w:footerReference w:type="default" r:id="rId8"/>
          <w:pgSz w:w="12240" w:h="15840"/>
          <w:pgMar w:top="540" w:right="900" w:bottom="360" w:left="990" w:header="720" w:footer="720" w:gutter="0"/>
          <w:cols w:space="720"/>
          <w:docGrid w:linePitch="600" w:charSpace="32768"/>
        </w:sectPr>
      </w:pPr>
    </w:p>
    <w:p w14:paraId="17C30302" w14:textId="0BB0222F" w:rsidR="00384A8D" w:rsidRPr="00EC62CF" w:rsidRDefault="00384A8D" w:rsidP="00384A8D">
      <w:pPr>
        <w:keepNext/>
        <w:ind w:left="7200" w:hanging="7200"/>
        <w:jc w:val="both"/>
        <w:rPr>
          <w:sz w:val="22"/>
          <w:szCs w:val="22"/>
        </w:rPr>
      </w:pPr>
      <w:r w:rsidRPr="00EC62CF">
        <w:rPr>
          <w:rFonts w:ascii="Arial" w:hAnsi="Arial" w:cs="Arial"/>
          <w:b/>
          <w:bCs/>
          <w:i/>
          <w:iCs/>
          <w:sz w:val="22"/>
          <w:szCs w:val="22"/>
        </w:rPr>
        <w:t>Friday, April 22, 2022</w:t>
      </w:r>
      <w:r w:rsidR="00227B69" w:rsidRPr="00EC62CF">
        <w:rPr>
          <w:rFonts w:ascii="Arial" w:hAnsi="Arial" w:cs="Arial"/>
          <w:sz w:val="22"/>
          <w:szCs w:val="22"/>
        </w:rPr>
        <w:t xml:space="preserve">                </w:t>
      </w:r>
    </w:p>
    <w:p w14:paraId="02BE0FAC" w14:textId="64FD8C2B" w:rsidR="00227B69" w:rsidRPr="00EC62CF" w:rsidRDefault="00384A8D" w:rsidP="00227B69">
      <w:pPr>
        <w:tabs>
          <w:tab w:val="left" w:pos="5040"/>
          <w:tab w:val="left" w:pos="5310"/>
        </w:tabs>
        <w:ind w:left="7200" w:hanging="7200"/>
        <w:jc w:val="both"/>
        <w:rPr>
          <w:sz w:val="22"/>
          <w:szCs w:val="22"/>
        </w:rPr>
      </w:pPr>
      <w:r w:rsidRPr="00EC62CF">
        <w:rPr>
          <w:rFonts w:ascii="Arial" w:eastAsia="Arial" w:hAnsi="Arial" w:cs="Arial"/>
          <w:sz w:val="22"/>
          <w:szCs w:val="22"/>
        </w:rPr>
        <w:t xml:space="preserve">            </w:t>
      </w:r>
      <w:r w:rsidR="00227B69" w:rsidRPr="00EC62CF">
        <w:rPr>
          <w:rFonts w:ascii="Arial" w:hAnsi="Arial" w:cs="Arial"/>
          <w:sz w:val="22"/>
          <w:szCs w:val="22"/>
        </w:rPr>
        <w:t xml:space="preserve">1700 </w:t>
      </w:r>
      <w:r w:rsidR="00EC62CF">
        <w:rPr>
          <w:rFonts w:ascii="Arial" w:hAnsi="Arial" w:cs="Arial"/>
          <w:sz w:val="22"/>
          <w:szCs w:val="22"/>
        </w:rPr>
        <w:t xml:space="preserve"> </w:t>
      </w:r>
      <w:r w:rsidR="00227B69" w:rsidRPr="00EC62CF">
        <w:rPr>
          <w:rFonts w:ascii="Arial" w:hAnsi="Arial" w:cs="Arial"/>
          <w:sz w:val="22"/>
          <w:szCs w:val="22"/>
        </w:rPr>
        <w:t xml:space="preserve">  </w:t>
      </w:r>
      <w:r w:rsidR="00EC62CF">
        <w:rPr>
          <w:rFonts w:ascii="Arial" w:hAnsi="Arial" w:cs="Arial"/>
          <w:sz w:val="22"/>
          <w:szCs w:val="22"/>
        </w:rPr>
        <w:t xml:space="preserve"> </w:t>
      </w:r>
      <w:r w:rsidR="00227B69" w:rsidRPr="00EC62CF">
        <w:rPr>
          <w:rFonts w:ascii="Arial" w:hAnsi="Arial" w:cs="Arial"/>
          <w:sz w:val="22"/>
          <w:szCs w:val="22"/>
        </w:rPr>
        <w:t xml:space="preserve"> Social Hour</w:t>
      </w:r>
      <w:r w:rsidR="00227B69" w:rsidRPr="00EC62CF">
        <w:rPr>
          <w:rFonts w:ascii="Arial" w:hAnsi="Arial" w:cs="Arial"/>
          <w:i/>
          <w:iCs/>
          <w:sz w:val="22"/>
          <w:szCs w:val="22"/>
        </w:rPr>
        <w:tab/>
      </w:r>
      <w:r w:rsidR="00227B69" w:rsidRPr="00EC62CF">
        <w:rPr>
          <w:rFonts w:ascii="Arial" w:hAnsi="Arial" w:cs="Arial"/>
          <w:sz w:val="22"/>
          <w:szCs w:val="22"/>
        </w:rPr>
        <w:t>LGSC Club House</w:t>
      </w:r>
      <w:r w:rsidR="00227B69" w:rsidRPr="00EC62CF">
        <w:rPr>
          <w:rFonts w:ascii="Arial" w:hAnsi="Arial" w:cs="Arial"/>
          <w:i/>
          <w:iCs/>
          <w:sz w:val="22"/>
          <w:szCs w:val="22"/>
        </w:rPr>
        <w:tab/>
      </w:r>
    </w:p>
    <w:p w14:paraId="506BEE29" w14:textId="6DF74B0C" w:rsidR="00227B69" w:rsidRPr="00EC62CF" w:rsidRDefault="00227B69" w:rsidP="00227B69">
      <w:pPr>
        <w:ind w:left="3600" w:hanging="2880"/>
        <w:jc w:val="both"/>
        <w:rPr>
          <w:sz w:val="22"/>
          <w:szCs w:val="22"/>
        </w:rPr>
      </w:pPr>
      <w:r w:rsidRPr="00EC62CF">
        <w:rPr>
          <w:rFonts w:ascii="Arial" w:hAnsi="Arial" w:cs="Arial"/>
          <w:sz w:val="22"/>
          <w:szCs w:val="22"/>
        </w:rPr>
        <w:t xml:space="preserve">1800   </w:t>
      </w:r>
      <w:r w:rsidR="00EC62CF">
        <w:rPr>
          <w:rFonts w:ascii="Arial" w:hAnsi="Arial" w:cs="Arial"/>
          <w:sz w:val="22"/>
          <w:szCs w:val="22"/>
        </w:rPr>
        <w:t xml:space="preserve"> </w:t>
      </w:r>
      <w:r w:rsidRPr="00EC62CF">
        <w:rPr>
          <w:rFonts w:ascii="Arial" w:hAnsi="Arial" w:cs="Arial"/>
          <w:sz w:val="22"/>
          <w:szCs w:val="22"/>
        </w:rPr>
        <w:t xml:space="preserve">  Italian Dinner</w:t>
      </w:r>
      <w:r w:rsidR="00EC62CF">
        <w:rPr>
          <w:rFonts w:ascii="Arial" w:hAnsi="Arial" w:cs="Arial"/>
          <w:sz w:val="22"/>
          <w:szCs w:val="22"/>
        </w:rPr>
        <w:t xml:space="preserve"> </w:t>
      </w:r>
      <w:r w:rsidR="00EC62CF">
        <w:rPr>
          <w:rFonts w:ascii="Arial" w:hAnsi="Arial" w:cs="Arial"/>
          <w:sz w:val="22"/>
          <w:szCs w:val="22"/>
        </w:rPr>
        <w:tab/>
        <w:t>(RSVP)</w:t>
      </w:r>
      <w:r w:rsidRPr="00EC62CF">
        <w:rPr>
          <w:rFonts w:ascii="Arial" w:hAnsi="Arial" w:cs="Arial"/>
          <w:sz w:val="22"/>
          <w:szCs w:val="22"/>
        </w:rPr>
        <w:tab/>
      </w:r>
      <w:bookmarkStart w:id="0" w:name="_Hlk100223715"/>
      <w:r w:rsidRPr="00EC62CF">
        <w:rPr>
          <w:rFonts w:ascii="Arial" w:hAnsi="Arial" w:cs="Arial"/>
          <w:sz w:val="22"/>
          <w:szCs w:val="22"/>
        </w:rPr>
        <w:t>LGSC Club House</w:t>
      </w:r>
      <w:bookmarkEnd w:id="0"/>
    </w:p>
    <w:p w14:paraId="579C68F9" w14:textId="43070E1C" w:rsidR="00227B69" w:rsidRPr="00EC62CF" w:rsidRDefault="00227B69" w:rsidP="00227B69">
      <w:pPr>
        <w:ind w:left="3600" w:hanging="2880"/>
        <w:jc w:val="both"/>
        <w:rPr>
          <w:sz w:val="22"/>
          <w:szCs w:val="22"/>
        </w:rPr>
      </w:pPr>
      <w:r w:rsidRPr="00EC62CF">
        <w:rPr>
          <w:rFonts w:ascii="Arial" w:hAnsi="Arial" w:cs="Arial"/>
          <w:sz w:val="22"/>
          <w:szCs w:val="22"/>
        </w:rPr>
        <w:t xml:space="preserve">1830  </w:t>
      </w:r>
      <w:r w:rsidR="00EC62CF">
        <w:rPr>
          <w:rFonts w:ascii="Arial" w:hAnsi="Arial" w:cs="Arial"/>
          <w:sz w:val="22"/>
          <w:szCs w:val="22"/>
        </w:rPr>
        <w:t xml:space="preserve"> </w:t>
      </w:r>
      <w:r w:rsidRPr="00EC62CF">
        <w:rPr>
          <w:rFonts w:ascii="Arial" w:hAnsi="Arial" w:cs="Arial"/>
          <w:sz w:val="22"/>
          <w:szCs w:val="22"/>
        </w:rPr>
        <w:t xml:space="preserve">  </w:t>
      </w:r>
      <w:r w:rsidR="00EC62CF">
        <w:rPr>
          <w:rFonts w:ascii="Arial" w:hAnsi="Arial" w:cs="Arial"/>
          <w:sz w:val="22"/>
          <w:szCs w:val="22"/>
        </w:rPr>
        <w:t xml:space="preserve"> </w:t>
      </w:r>
      <w:r w:rsidRPr="00EC62CF">
        <w:rPr>
          <w:rFonts w:ascii="Arial" w:hAnsi="Arial" w:cs="Arial"/>
          <w:sz w:val="22"/>
          <w:szCs w:val="22"/>
        </w:rPr>
        <w:t>Final Registration</w:t>
      </w:r>
      <w:r w:rsidRPr="00EC62CF">
        <w:rPr>
          <w:rFonts w:ascii="Arial" w:hAnsi="Arial" w:cs="Arial"/>
          <w:sz w:val="22"/>
          <w:szCs w:val="22"/>
        </w:rPr>
        <w:tab/>
      </w:r>
      <w:r w:rsidRPr="00EC62CF">
        <w:rPr>
          <w:rFonts w:ascii="Arial" w:hAnsi="Arial" w:cs="Arial"/>
          <w:sz w:val="22"/>
          <w:szCs w:val="22"/>
        </w:rPr>
        <w:tab/>
      </w:r>
      <w:r w:rsidRPr="00EC62CF">
        <w:rPr>
          <w:rFonts w:ascii="Arial" w:hAnsi="Arial" w:cs="Arial"/>
          <w:sz w:val="22"/>
          <w:szCs w:val="22"/>
        </w:rPr>
        <w:tab/>
        <w:t>LGSC Club House</w:t>
      </w:r>
    </w:p>
    <w:p w14:paraId="2673ED47" w14:textId="00B520AB" w:rsidR="00227B69" w:rsidRPr="00EC62CF" w:rsidRDefault="00227B69" w:rsidP="00227B69">
      <w:pPr>
        <w:ind w:left="3600" w:hanging="2880"/>
        <w:jc w:val="both"/>
        <w:rPr>
          <w:sz w:val="22"/>
          <w:szCs w:val="22"/>
        </w:rPr>
      </w:pPr>
      <w:r w:rsidRPr="00EC62CF">
        <w:rPr>
          <w:rFonts w:ascii="Arial" w:hAnsi="Arial" w:cs="Arial"/>
          <w:sz w:val="22"/>
          <w:szCs w:val="22"/>
        </w:rPr>
        <w:t xml:space="preserve">1900    </w:t>
      </w:r>
      <w:r w:rsidR="00EC62CF">
        <w:rPr>
          <w:rFonts w:ascii="Arial" w:hAnsi="Arial" w:cs="Arial"/>
          <w:sz w:val="22"/>
          <w:szCs w:val="22"/>
        </w:rPr>
        <w:t xml:space="preserve">  </w:t>
      </w:r>
      <w:r w:rsidRPr="00EC62CF">
        <w:rPr>
          <w:rFonts w:ascii="Arial" w:hAnsi="Arial" w:cs="Arial"/>
          <w:sz w:val="22"/>
          <w:szCs w:val="22"/>
        </w:rPr>
        <w:t>Skippers Meeting</w:t>
      </w:r>
      <w:r w:rsidRPr="00EC62CF">
        <w:rPr>
          <w:rFonts w:ascii="Arial" w:hAnsi="Arial" w:cs="Arial"/>
          <w:sz w:val="22"/>
          <w:szCs w:val="22"/>
        </w:rPr>
        <w:tab/>
      </w:r>
      <w:r w:rsidRPr="00EC62CF">
        <w:rPr>
          <w:rFonts w:ascii="Arial" w:hAnsi="Arial" w:cs="Arial"/>
          <w:sz w:val="22"/>
          <w:szCs w:val="22"/>
        </w:rPr>
        <w:tab/>
      </w:r>
      <w:r w:rsidRPr="00EC62CF">
        <w:rPr>
          <w:rFonts w:ascii="Arial" w:hAnsi="Arial" w:cs="Arial"/>
          <w:sz w:val="22"/>
          <w:szCs w:val="22"/>
        </w:rPr>
        <w:tab/>
        <w:t>LGSC Club House</w:t>
      </w:r>
    </w:p>
    <w:p w14:paraId="486287F2" w14:textId="35017B1C" w:rsidR="00227B69" w:rsidRPr="00EC62CF" w:rsidRDefault="00227B69" w:rsidP="003E28A5">
      <w:pPr>
        <w:keepNext/>
        <w:tabs>
          <w:tab w:val="left" w:pos="8940"/>
        </w:tabs>
        <w:ind w:left="7200" w:hanging="7200"/>
        <w:jc w:val="both"/>
        <w:rPr>
          <w:sz w:val="22"/>
          <w:szCs w:val="22"/>
        </w:rPr>
      </w:pPr>
      <w:r w:rsidRPr="00EC62CF">
        <w:rPr>
          <w:rFonts w:ascii="Arial" w:hAnsi="Arial" w:cs="Arial"/>
          <w:b/>
          <w:bCs/>
          <w:i/>
          <w:iCs/>
          <w:sz w:val="22"/>
          <w:szCs w:val="22"/>
        </w:rPr>
        <w:t>Saturday, April 23, 2022</w:t>
      </w:r>
      <w:r w:rsidR="003E28A5">
        <w:rPr>
          <w:rFonts w:ascii="Arial" w:hAnsi="Arial" w:cs="Arial"/>
          <w:b/>
          <w:bCs/>
          <w:i/>
          <w:iCs/>
          <w:sz w:val="22"/>
          <w:szCs w:val="22"/>
        </w:rPr>
        <w:tab/>
      </w:r>
      <w:r w:rsidR="003E28A5">
        <w:rPr>
          <w:rFonts w:ascii="Arial" w:hAnsi="Arial" w:cs="Arial"/>
          <w:b/>
          <w:bCs/>
          <w:i/>
          <w:iCs/>
          <w:sz w:val="22"/>
          <w:szCs w:val="22"/>
        </w:rPr>
        <w:tab/>
      </w:r>
    </w:p>
    <w:p w14:paraId="07062FE0" w14:textId="08F703D8" w:rsidR="00227B69" w:rsidRPr="00EC62CF" w:rsidRDefault="00227B69" w:rsidP="00227B69">
      <w:pPr>
        <w:ind w:left="3600" w:hanging="2880"/>
        <w:jc w:val="both"/>
        <w:rPr>
          <w:sz w:val="22"/>
          <w:szCs w:val="22"/>
        </w:rPr>
      </w:pPr>
      <w:r w:rsidRPr="00EC62CF">
        <w:rPr>
          <w:rFonts w:ascii="Arial" w:hAnsi="Arial" w:cs="Arial"/>
          <w:sz w:val="22"/>
          <w:szCs w:val="22"/>
        </w:rPr>
        <w:t>0730      Continental Breakfast</w:t>
      </w:r>
      <w:r w:rsidR="00EC62CF">
        <w:rPr>
          <w:rFonts w:ascii="Arial" w:hAnsi="Arial" w:cs="Arial"/>
          <w:sz w:val="22"/>
          <w:szCs w:val="22"/>
        </w:rPr>
        <w:t xml:space="preserve"> (Racers)</w:t>
      </w:r>
      <w:r w:rsidRPr="00EC62CF">
        <w:rPr>
          <w:rFonts w:ascii="Arial" w:hAnsi="Arial" w:cs="Arial"/>
          <w:sz w:val="22"/>
          <w:szCs w:val="22"/>
        </w:rPr>
        <w:tab/>
        <w:t>LGSC Club House</w:t>
      </w:r>
    </w:p>
    <w:p w14:paraId="13675981" w14:textId="77777777" w:rsidR="00227B69" w:rsidRPr="00EC62CF" w:rsidRDefault="00227B69" w:rsidP="00227B69">
      <w:pPr>
        <w:ind w:left="3600" w:hanging="2880"/>
        <w:jc w:val="both"/>
        <w:rPr>
          <w:sz w:val="22"/>
          <w:szCs w:val="22"/>
        </w:rPr>
      </w:pPr>
      <w:r w:rsidRPr="00EC62CF">
        <w:rPr>
          <w:rFonts w:ascii="Arial" w:hAnsi="Arial" w:cs="Arial"/>
          <w:sz w:val="22"/>
          <w:szCs w:val="22"/>
        </w:rPr>
        <w:t>0955      Warning Signal 1</w:t>
      </w:r>
      <w:r w:rsidRPr="00EC62CF">
        <w:rPr>
          <w:rFonts w:ascii="Arial" w:hAnsi="Arial" w:cs="Arial"/>
          <w:sz w:val="22"/>
          <w:szCs w:val="22"/>
          <w:vertAlign w:val="superscript"/>
        </w:rPr>
        <w:t>st</w:t>
      </w:r>
      <w:r w:rsidRPr="00EC62CF">
        <w:rPr>
          <w:rFonts w:ascii="Arial" w:hAnsi="Arial" w:cs="Arial"/>
          <w:sz w:val="22"/>
          <w:szCs w:val="22"/>
        </w:rPr>
        <w:t xml:space="preserve"> Race</w:t>
      </w:r>
      <w:r w:rsidRPr="00EC62CF">
        <w:rPr>
          <w:rFonts w:ascii="Arial" w:hAnsi="Arial" w:cs="Arial"/>
          <w:sz w:val="22"/>
          <w:szCs w:val="22"/>
        </w:rPr>
        <w:tab/>
      </w:r>
      <w:r w:rsidRPr="00EC62CF">
        <w:rPr>
          <w:rFonts w:ascii="Arial" w:hAnsi="Arial" w:cs="Arial"/>
          <w:sz w:val="22"/>
          <w:szCs w:val="22"/>
        </w:rPr>
        <w:tab/>
        <w:t>Lake Guntersville</w:t>
      </w:r>
    </w:p>
    <w:p w14:paraId="7EE15505" w14:textId="016EBE9D" w:rsidR="00227B69" w:rsidRPr="00EC62CF" w:rsidRDefault="00227B69" w:rsidP="00227B69">
      <w:pPr>
        <w:ind w:left="3600" w:hanging="2880"/>
        <w:jc w:val="both"/>
        <w:rPr>
          <w:sz w:val="22"/>
          <w:szCs w:val="22"/>
        </w:rPr>
      </w:pPr>
      <w:r w:rsidRPr="00EC62CF">
        <w:rPr>
          <w:rFonts w:ascii="Arial" w:hAnsi="Arial" w:cs="Arial"/>
          <w:sz w:val="22"/>
          <w:szCs w:val="22"/>
        </w:rPr>
        <w:t>1000      Starting Signal 1</w:t>
      </w:r>
      <w:r w:rsidRPr="00EC62CF">
        <w:rPr>
          <w:rFonts w:ascii="Arial" w:hAnsi="Arial" w:cs="Arial"/>
          <w:sz w:val="22"/>
          <w:szCs w:val="22"/>
          <w:vertAlign w:val="superscript"/>
        </w:rPr>
        <w:t>st</w:t>
      </w:r>
      <w:r w:rsidRPr="00EC62CF">
        <w:rPr>
          <w:rFonts w:ascii="Arial" w:hAnsi="Arial" w:cs="Arial"/>
          <w:sz w:val="22"/>
          <w:szCs w:val="22"/>
        </w:rPr>
        <w:t xml:space="preserve"> Race</w:t>
      </w:r>
      <w:r w:rsidRPr="00EC62CF">
        <w:rPr>
          <w:rFonts w:ascii="Arial" w:hAnsi="Arial" w:cs="Arial"/>
          <w:sz w:val="22"/>
          <w:szCs w:val="22"/>
        </w:rPr>
        <w:tab/>
      </w:r>
      <w:r w:rsidRPr="00EC62CF">
        <w:rPr>
          <w:rFonts w:ascii="Arial" w:hAnsi="Arial" w:cs="Arial"/>
          <w:sz w:val="22"/>
          <w:szCs w:val="22"/>
        </w:rPr>
        <w:tab/>
        <w:t>Lake Guntersville</w:t>
      </w:r>
    </w:p>
    <w:p w14:paraId="258792A2" w14:textId="77777777" w:rsidR="00227B69" w:rsidRPr="00EC62CF" w:rsidRDefault="00227B69" w:rsidP="00227B69">
      <w:pPr>
        <w:ind w:left="3600" w:hanging="2880"/>
        <w:jc w:val="both"/>
        <w:rPr>
          <w:sz w:val="22"/>
          <w:szCs w:val="22"/>
        </w:rPr>
      </w:pPr>
      <w:r w:rsidRPr="00EC62CF">
        <w:rPr>
          <w:rFonts w:ascii="Arial" w:hAnsi="Arial" w:cs="Arial"/>
          <w:sz w:val="22"/>
          <w:szCs w:val="22"/>
        </w:rPr>
        <w:t>ASAP*   Warning Signal 2</w:t>
      </w:r>
      <w:r w:rsidRPr="00EC62CF">
        <w:rPr>
          <w:rFonts w:ascii="Arial" w:hAnsi="Arial" w:cs="Arial"/>
          <w:sz w:val="22"/>
          <w:szCs w:val="22"/>
          <w:vertAlign w:val="superscript"/>
        </w:rPr>
        <w:t>nd</w:t>
      </w:r>
      <w:r w:rsidRPr="00EC62CF">
        <w:rPr>
          <w:rFonts w:ascii="Arial" w:hAnsi="Arial" w:cs="Arial"/>
          <w:sz w:val="22"/>
          <w:szCs w:val="22"/>
        </w:rPr>
        <w:t xml:space="preserve"> Race</w:t>
      </w:r>
      <w:r w:rsidRPr="00EC62CF">
        <w:rPr>
          <w:rFonts w:ascii="Arial" w:hAnsi="Arial" w:cs="Arial"/>
          <w:sz w:val="22"/>
          <w:szCs w:val="22"/>
        </w:rPr>
        <w:tab/>
      </w:r>
      <w:r w:rsidRPr="00EC62CF">
        <w:rPr>
          <w:rFonts w:ascii="Arial" w:hAnsi="Arial" w:cs="Arial"/>
          <w:sz w:val="22"/>
          <w:szCs w:val="22"/>
        </w:rPr>
        <w:tab/>
        <w:t>Lake Guntersville</w:t>
      </w:r>
    </w:p>
    <w:p w14:paraId="5D112764" w14:textId="77777777" w:rsidR="00227B69" w:rsidRPr="00EC62CF" w:rsidRDefault="00227B69" w:rsidP="00227B69">
      <w:pPr>
        <w:ind w:left="3600" w:hanging="2880"/>
        <w:jc w:val="both"/>
        <w:rPr>
          <w:sz w:val="22"/>
          <w:szCs w:val="22"/>
        </w:rPr>
      </w:pPr>
      <w:r w:rsidRPr="00EC62CF">
        <w:rPr>
          <w:rFonts w:ascii="Arial" w:hAnsi="Arial" w:cs="Arial"/>
          <w:sz w:val="22"/>
          <w:szCs w:val="22"/>
        </w:rPr>
        <w:t>ASAP + 5 min    Starting Signal 2</w:t>
      </w:r>
      <w:r w:rsidRPr="00EC62CF">
        <w:rPr>
          <w:rFonts w:ascii="Arial" w:hAnsi="Arial" w:cs="Arial"/>
          <w:sz w:val="22"/>
          <w:szCs w:val="22"/>
          <w:vertAlign w:val="superscript"/>
        </w:rPr>
        <w:t>nd</w:t>
      </w:r>
      <w:r w:rsidRPr="00EC62CF">
        <w:rPr>
          <w:rFonts w:ascii="Arial" w:hAnsi="Arial" w:cs="Arial"/>
          <w:sz w:val="22"/>
          <w:szCs w:val="22"/>
        </w:rPr>
        <w:t xml:space="preserve"> Race</w:t>
      </w:r>
      <w:r w:rsidRPr="00EC62CF">
        <w:rPr>
          <w:rFonts w:ascii="Arial" w:hAnsi="Arial" w:cs="Arial"/>
          <w:sz w:val="22"/>
          <w:szCs w:val="22"/>
        </w:rPr>
        <w:tab/>
        <w:t>Lake Guntersville</w:t>
      </w:r>
    </w:p>
    <w:p w14:paraId="76211FA9" w14:textId="77777777" w:rsidR="00227B69" w:rsidRPr="00EC62CF" w:rsidRDefault="00227B69" w:rsidP="00227B69">
      <w:pPr>
        <w:ind w:left="3600" w:hanging="2880"/>
        <w:jc w:val="both"/>
        <w:rPr>
          <w:sz w:val="22"/>
          <w:szCs w:val="22"/>
        </w:rPr>
      </w:pPr>
      <w:r w:rsidRPr="00EC62CF">
        <w:rPr>
          <w:rFonts w:ascii="Arial" w:hAnsi="Arial" w:cs="Arial"/>
          <w:sz w:val="22"/>
          <w:szCs w:val="22"/>
        </w:rPr>
        <w:t>1700      Social Hour</w:t>
      </w:r>
      <w:r w:rsidRPr="00EC62CF">
        <w:rPr>
          <w:rFonts w:ascii="Arial" w:hAnsi="Arial" w:cs="Arial"/>
          <w:sz w:val="22"/>
          <w:szCs w:val="22"/>
        </w:rPr>
        <w:tab/>
      </w:r>
      <w:r w:rsidRPr="00EC62CF">
        <w:rPr>
          <w:rFonts w:ascii="Arial" w:hAnsi="Arial" w:cs="Arial"/>
          <w:sz w:val="22"/>
          <w:szCs w:val="22"/>
        </w:rPr>
        <w:tab/>
      </w:r>
      <w:r w:rsidRPr="00EC62CF">
        <w:rPr>
          <w:rFonts w:ascii="Arial" w:hAnsi="Arial" w:cs="Arial"/>
          <w:sz w:val="22"/>
          <w:szCs w:val="22"/>
        </w:rPr>
        <w:tab/>
        <w:t>LGSC Club House</w:t>
      </w:r>
    </w:p>
    <w:p w14:paraId="6FC88BA8" w14:textId="47C15A83" w:rsidR="00227B69" w:rsidRPr="00EC62CF" w:rsidRDefault="00227B69" w:rsidP="00227B69">
      <w:pPr>
        <w:ind w:left="3600" w:hanging="2880"/>
        <w:jc w:val="both"/>
        <w:rPr>
          <w:sz w:val="22"/>
          <w:szCs w:val="22"/>
        </w:rPr>
      </w:pPr>
      <w:r w:rsidRPr="00EC62CF">
        <w:rPr>
          <w:rFonts w:ascii="Arial" w:hAnsi="Arial" w:cs="Arial"/>
          <w:sz w:val="22"/>
          <w:szCs w:val="22"/>
        </w:rPr>
        <w:t>1800      Barbeque Dinner</w:t>
      </w:r>
      <w:r w:rsidR="00EC62CF">
        <w:rPr>
          <w:rFonts w:ascii="Arial" w:hAnsi="Arial" w:cs="Arial"/>
          <w:sz w:val="22"/>
          <w:szCs w:val="22"/>
        </w:rPr>
        <w:t xml:space="preserve"> </w:t>
      </w:r>
      <w:r w:rsidR="00EC62CF">
        <w:rPr>
          <w:rFonts w:ascii="Arial" w:hAnsi="Arial" w:cs="Arial"/>
          <w:sz w:val="22"/>
          <w:szCs w:val="22"/>
        </w:rPr>
        <w:tab/>
        <w:t>(RSVP)</w:t>
      </w:r>
      <w:r w:rsidR="00EC62CF">
        <w:rPr>
          <w:rFonts w:ascii="Arial" w:hAnsi="Arial" w:cs="Arial"/>
          <w:sz w:val="22"/>
          <w:szCs w:val="22"/>
        </w:rPr>
        <w:tab/>
      </w:r>
      <w:r w:rsidRPr="00EC62CF">
        <w:rPr>
          <w:rFonts w:ascii="Arial" w:hAnsi="Arial" w:cs="Arial"/>
          <w:sz w:val="22"/>
          <w:szCs w:val="22"/>
        </w:rPr>
        <w:t>LGSC Club House</w:t>
      </w:r>
    </w:p>
    <w:p w14:paraId="7BA29035" w14:textId="77777777" w:rsidR="00227B69" w:rsidRPr="00EC62CF" w:rsidRDefault="00227B69" w:rsidP="00227B69">
      <w:pPr>
        <w:ind w:left="3600" w:hanging="2880"/>
        <w:jc w:val="both"/>
        <w:rPr>
          <w:rFonts w:ascii="Arial" w:hAnsi="Arial" w:cs="Arial"/>
          <w:sz w:val="22"/>
          <w:szCs w:val="22"/>
        </w:rPr>
      </w:pPr>
      <w:r w:rsidRPr="00EC62CF">
        <w:rPr>
          <w:rFonts w:ascii="Arial" w:hAnsi="Arial" w:cs="Arial"/>
          <w:sz w:val="22"/>
          <w:szCs w:val="22"/>
        </w:rPr>
        <w:t>1900      Awards</w:t>
      </w:r>
      <w:r w:rsidRPr="00EC62CF">
        <w:rPr>
          <w:rFonts w:ascii="Arial" w:hAnsi="Arial" w:cs="Arial"/>
          <w:sz w:val="22"/>
          <w:szCs w:val="22"/>
        </w:rPr>
        <w:tab/>
      </w:r>
      <w:r w:rsidRPr="00EC62CF">
        <w:rPr>
          <w:rFonts w:ascii="Arial" w:hAnsi="Arial" w:cs="Arial"/>
          <w:sz w:val="22"/>
          <w:szCs w:val="22"/>
        </w:rPr>
        <w:tab/>
      </w:r>
      <w:r w:rsidRPr="00EC62CF">
        <w:rPr>
          <w:rFonts w:ascii="Arial" w:hAnsi="Arial" w:cs="Arial"/>
          <w:sz w:val="22"/>
          <w:szCs w:val="22"/>
        </w:rPr>
        <w:tab/>
      </w:r>
      <w:bookmarkStart w:id="1" w:name="_Hlk100221582"/>
      <w:r w:rsidRPr="00EC62CF">
        <w:rPr>
          <w:rFonts w:ascii="Arial" w:hAnsi="Arial" w:cs="Arial"/>
          <w:sz w:val="22"/>
          <w:szCs w:val="22"/>
        </w:rPr>
        <w:t>LGSC Club House</w:t>
      </w:r>
      <w:bookmarkEnd w:id="1"/>
    </w:p>
    <w:p w14:paraId="26833BEA" w14:textId="77777777" w:rsidR="00227B69" w:rsidRPr="00EC62CF" w:rsidRDefault="00227B69" w:rsidP="00227B69">
      <w:pPr>
        <w:ind w:left="3600" w:hanging="2880"/>
        <w:jc w:val="both"/>
        <w:rPr>
          <w:rFonts w:ascii="Arial" w:hAnsi="Arial" w:cs="Arial"/>
          <w:sz w:val="22"/>
          <w:szCs w:val="22"/>
        </w:rPr>
      </w:pPr>
      <w:r w:rsidRPr="00EC62CF">
        <w:rPr>
          <w:rFonts w:ascii="Arial" w:hAnsi="Arial" w:cs="Arial"/>
          <w:sz w:val="22"/>
          <w:szCs w:val="22"/>
        </w:rPr>
        <w:t>1930      Live Music at the Pavilion</w:t>
      </w:r>
      <w:r w:rsidRPr="00EC62CF">
        <w:rPr>
          <w:rFonts w:ascii="Arial" w:hAnsi="Arial" w:cs="Arial"/>
          <w:sz w:val="22"/>
          <w:szCs w:val="22"/>
        </w:rPr>
        <w:tab/>
      </w:r>
      <w:r w:rsidRPr="00EC62CF">
        <w:rPr>
          <w:rFonts w:ascii="Arial" w:hAnsi="Arial" w:cs="Arial"/>
          <w:sz w:val="22"/>
          <w:szCs w:val="22"/>
        </w:rPr>
        <w:tab/>
        <w:t>LGSC Club House</w:t>
      </w:r>
    </w:p>
    <w:p w14:paraId="7C15173F" w14:textId="139E40D3" w:rsidR="00227B69" w:rsidRPr="00EC62CF" w:rsidRDefault="00227B69" w:rsidP="00227B69">
      <w:pPr>
        <w:ind w:left="7200" w:hanging="7200"/>
        <w:jc w:val="both"/>
        <w:rPr>
          <w:rFonts w:ascii="Arial" w:hAnsi="Arial" w:cs="Arial"/>
          <w:sz w:val="22"/>
          <w:szCs w:val="22"/>
        </w:rPr>
        <w:sectPr w:rsidR="00227B69" w:rsidRPr="00EC62CF" w:rsidSect="00EC62CF">
          <w:type w:val="continuous"/>
          <w:pgSz w:w="12240" w:h="15840"/>
          <w:pgMar w:top="540" w:right="900" w:bottom="450" w:left="990" w:header="720" w:footer="720" w:gutter="0"/>
          <w:cols w:space="720"/>
          <w:docGrid w:linePitch="600" w:charSpace="32768"/>
        </w:sectPr>
      </w:pPr>
    </w:p>
    <w:p w14:paraId="1C36B856" w14:textId="77777777" w:rsidR="00227B69" w:rsidRPr="00EC62CF" w:rsidRDefault="00227B69" w:rsidP="00384A8D">
      <w:pPr>
        <w:ind w:left="7200" w:hanging="7200"/>
        <w:jc w:val="both"/>
        <w:rPr>
          <w:rFonts w:ascii="Arial" w:hAnsi="Arial" w:cs="Arial"/>
          <w:sz w:val="22"/>
          <w:szCs w:val="22"/>
        </w:rPr>
      </w:pPr>
    </w:p>
    <w:p w14:paraId="511D0E1D" w14:textId="7C495426" w:rsidR="00C6400E" w:rsidRPr="00EC62CF" w:rsidRDefault="00C6400E" w:rsidP="00227B69">
      <w:pPr>
        <w:tabs>
          <w:tab w:val="left" w:pos="3750"/>
        </w:tabs>
        <w:ind w:left="90" w:hanging="7200"/>
        <w:jc w:val="both"/>
        <w:rPr>
          <w:rFonts w:ascii="Arial" w:hAnsi="Arial" w:cs="Arial"/>
          <w:sz w:val="22"/>
          <w:szCs w:val="22"/>
        </w:rPr>
      </w:pPr>
      <w:r w:rsidRPr="00EC62CF">
        <w:rPr>
          <w:rFonts w:ascii="Arial" w:hAnsi="Arial" w:cs="Arial"/>
          <w:sz w:val="22"/>
          <w:szCs w:val="22"/>
        </w:rPr>
        <w:t>AP - As soon as possible after the preceding race.</w:t>
      </w:r>
      <w:r w:rsidR="00785728" w:rsidRPr="00EC62CF">
        <w:rPr>
          <w:rFonts w:ascii="Arial" w:hAnsi="Arial" w:cs="Arial"/>
          <w:sz w:val="22"/>
          <w:szCs w:val="22"/>
        </w:rPr>
        <w:tab/>
      </w:r>
      <w:r w:rsidRPr="00EC62CF">
        <w:rPr>
          <w:rFonts w:ascii="Arial" w:hAnsi="Arial" w:cs="Arial"/>
          <w:b/>
          <w:bCs/>
          <w:color w:val="FF0000"/>
          <w:sz w:val="22"/>
          <w:szCs w:val="22"/>
        </w:rPr>
        <w:t>Rules:</w:t>
      </w:r>
      <w:r w:rsidRPr="00EC62CF">
        <w:rPr>
          <w:rFonts w:ascii="Arial" w:hAnsi="Arial" w:cs="Arial"/>
          <w:sz w:val="22"/>
          <w:szCs w:val="22"/>
        </w:rPr>
        <w:t xml:space="preserve">  The Regatta is open to all mono-hull sail boats and will be governed by the 2013-2016 Rules of Racing, the prescriptions of the US Sailing Association, the Navigation Rules International/Inland Waterways, and the Sailing Instructions.</w:t>
      </w:r>
    </w:p>
    <w:p w14:paraId="163F3645" w14:textId="77777777" w:rsidR="00C6400E" w:rsidRPr="00EC62CF" w:rsidRDefault="00C6400E" w:rsidP="00457756">
      <w:pPr>
        <w:ind w:left="90"/>
        <w:jc w:val="both"/>
        <w:rPr>
          <w:rFonts w:ascii="Arial" w:hAnsi="Arial" w:cs="Arial"/>
          <w:sz w:val="22"/>
          <w:szCs w:val="22"/>
        </w:rPr>
      </w:pPr>
      <w:r w:rsidRPr="00EC62CF">
        <w:rPr>
          <w:rFonts w:ascii="Arial" w:hAnsi="Arial" w:cs="Arial"/>
          <w:b/>
          <w:bCs/>
          <w:color w:val="FF0000"/>
          <w:sz w:val="22"/>
          <w:szCs w:val="22"/>
        </w:rPr>
        <w:t>Fleets:</w:t>
      </w:r>
      <w:r w:rsidRPr="00EC62CF">
        <w:rPr>
          <w:rFonts w:ascii="Arial" w:hAnsi="Arial" w:cs="Arial"/>
          <w:sz w:val="22"/>
          <w:szCs w:val="22"/>
        </w:rPr>
        <w:t xml:space="preserve">  There will be one fleet: Non-Spinnaker Portsmouth.  Portsmouth Ratings will be determined by the Fleet Captain-Racing based on the data required to complete registration.  In the event a fleet is over-subscribed, the Race Committee may divide the fleet into two separate classes.  </w:t>
      </w:r>
    </w:p>
    <w:p w14:paraId="4B95617E" w14:textId="25DD8D77" w:rsidR="00C6400E" w:rsidRPr="00EC62CF" w:rsidRDefault="00C6400E" w:rsidP="00457756">
      <w:pPr>
        <w:ind w:left="90"/>
        <w:jc w:val="both"/>
        <w:rPr>
          <w:rFonts w:ascii="Arial" w:hAnsi="Arial" w:cs="Arial"/>
          <w:sz w:val="22"/>
          <w:szCs w:val="22"/>
        </w:rPr>
      </w:pPr>
      <w:r w:rsidRPr="00EC62CF">
        <w:rPr>
          <w:rFonts w:ascii="Arial" w:hAnsi="Arial" w:cs="Arial"/>
          <w:b/>
          <w:bCs/>
          <w:color w:val="FF0000"/>
          <w:sz w:val="22"/>
          <w:szCs w:val="22"/>
        </w:rPr>
        <w:t>Sailing Instructions:</w:t>
      </w:r>
      <w:r w:rsidRPr="00EC62CF">
        <w:rPr>
          <w:rFonts w:ascii="Arial" w:hAnsi="Arial" w:cs="Arial"/>
          <w:sz w:val="22"/>
          <w:szCs w:val="22"/>
        </w:rPr>
        <w:t xml:space="preserve">  Will be available on the LGSC web site </w:t>
      </w:r>
      <w:hyperlink r:id="rId9" w:history="1">
        <w:r w:rsidR="00EC62CF" w:rsidRPr="00EC62CF">
          <w:rPr>
            <w:rStyle w:val="Hyperlink"/>
            <w:rFonts w:ascii="Arial" w:hAnsi="Arial" w:cs="Arial"/>
            <w:sz w:val="22"/>
            <w:szCs w:val="22"/>
          </w:rPr>
          <w:t>http://lakeguntersvillesailingclub.com</w:t>
        </w:r>
      </w:hyperlink>
      <w:r w:rsidR="00EC62CF" w:rsidRPr="00EC62CF">
        <w:rPr>
          <w:rFonts w:ascii="Arial" w:hAnsi="Arial" w:cs="Arial"/>
          <w:sz w:val="22"/>
          <w:szCs w:val="22"/>
        </w:rPr>
        <w:t xml:space="preserve"> </w:t>
      </w:r>
      <w:r w:rsidRPr="00EC62CF">
        <w:rPr>
          <w:rFonts w:ascii="Arial" w:hAnsi="Arial" w:cs="Arial"/>
          <w:sz w:val="22"/>
          <w:szCs w:val="22"/>
        </w:rPr>
        <w:t>on-or-about April 15, 202</w:t>
      </w:r>
      <w:r w:rsidR="003B7E22" w:rsidRPr="00EC62CF">
        <w:rPr>
          <w:rFonts w:ascii="Arial" w:hAnsi="Arial" w:cs="Arial"/>
          <w:sz w:val="22"/>
          <w:szCs w:val="22"/>
        </w:rPr>
        <w:t>2</w:t>
      </w:r>
      <w:r w:rsidRPr="00EC62CF">
        <w:rPr>
          <w:rFonts w:ascii="Arial" w:hAnsi="Arial" w:cs="Arial"/>
          <w:sz w:val="22"/>
          <w:szCs w:val="22"/>
        </w:rPr>
        <w:t xml:space="preserve"> and will also be available at the Skippers Meeting, Friday April 2</w:t>
      </w:r>
      <w:r w:rsidR="00F95E3A" w:rsidRPr="00EC62CF">
        <w:rPr>
          <w:rFonts w:ascii="Arial" w:hAnsi="Arial" w:cs="Arial"/>
          <w:sz w:val="22"/>
          <w:szCs w:val="22"/>
        </w:rPr>
        <w:t>2</w:t>
      </w:r>
      <w:r w:rsidRPr="00EC62CF">
        <w:rPr>
          <w:rFonts w:ascii="Arial" w:hAnsi="Arial" w:cs="Arial"/>
          <w:sz w:val="22"/>
          <w:szCs w:val="22"/>
        </w:rPr>
        <w:t>, 202</w:t>
      </w:r>
      <w:r w:rsidR="00F95E3A" w:rsidRPr="00EC62CF">
        <w:rPr>
          <w:rFonts w:ascii="Arial" w:hAnsi="Arial" w:cs="Arial"/>
          <w:sz w:val="22"/>
          <w:szCs w:val="22"/>
        </w:rPr>
        <w:t>2</w:t>
      </w:r>
      <w:r w:rsidRPr="00EC62CF">
        <w:rPr>
          <w:rFonts w:ascii="Arial" w:hAnsi="Arial" w:cs="Arial"/>
          <w:sz w:val="22"/>
          <w:szCs w:val="22"/>
        </w:rPr>
        <w:t xml:space="preserve"> 1900 hours at the LGSC Club House.</w:t>
      </w:r>
    </w:p>
    <w:p w14:paraId="2DF9D230" w14:textId="77777777" w:rsidR="00C6400E" w:rsidRPr="00EC62CF" w:rsidRDefault="00C6400E" w:rsidP="00457756">
      <w:pPr>
        <w:ind w:left="90"/>
        <w:jc w:val="both"/>
        <w:rPr>
          <w:rFonts w:ascii="Arial" w:hAnsi="Arial" w:cs="Arial"/>
          <w:sz w:val="22"/>
          <w:szCs w:val="22"/>
        </w:rPr>
      </w:pPr>
      <w:r w:rsidRPr="00EC62CF">
        <w:rPr>
          <w:rFonts w:ascii="Arial" w:hAnsi="Arial" w:cs="Arial"/>
          <w:b/>
          <w:bCs/>
          <w:color w:val="FF0000"/>
          <w:sz w:val="22"/>
          <w:szCs w:val="22"/>
        </w:rPr>
        <w:t>Course:</w:t>
      </w:r>
      <w:r w:rsidRPr="00EC62CF">
        <w:rPr>
          <w:rFonts w:ascii="Arial" w:hAnsi="Arial" w:cs="Arial"/>
          <w:sz w:val="22"/>
          <w:szCs w:val="22"/>
        </w:rPr>
        <w:t xml:space="preserve">  Races will be held in the Tennessee River between the Buck Island Light and the Upper Guntersville Light with the start in the vicinity of the Guntersville State Park and the Short Creek Light.</w:t>
      </w:r>
    </w:p>
    <w:p w14:paraId="201AAE86" w14:textId="77777777" w:rsidR="00C6400E" w:rsidRPr="00EC62CF" w:rsidRDefault="00C6400E" w:rsidP="00457756">
      <w:pPr>
        <w:ind w:left="90"/>
        <w:jc w:val="both"/>
        <w:rPr>
          <w:rFonts w:ascii="Arial" w:hAnsi="Arial" w:cs="Arial"/>
          <w:sz w:val="22"/>
          <w:szCs w:val="22"/>
        </w:rPr>
      </w:pPr>
      <w:r w:rsidRPr="00EC62CF">
        <w:rPr>
          <w:rFonts w:ascii="Arial" w:hAnsi="Arial" w:cs="Arial"/>
          <w:b/>
          <w:bCs/>
          <w:color w:val="FF0000"/>
          <w:sz w:val="22"/>
          <w:szCs w:val="22"/>
        </w:rPr>
        <w:t xml:space="preserve">Prizes: </w:t>
      </w:r>
      <w:r w:rsidRPr="00EC62CF">
        <w:rPr>
          <w:rFonts w:ascii="Arial" w:hAnsi="Arial" w:cs="Arial"/>
          <w:sz w:val="22"/>
          <w:szCs w:val="22"/>
        </w:rPr>
        <w:t>Separate awards will be given for up to three places in each fleet having at least four boats.  The Race Committee will award Special Prizes as it sees fit.</w:t>
      </w:r>
    </w:p>
    <w:p w14:paraId="0CE61847" w14:textId="77777777" w:rsidR="00C6400E" w:rsidRPr="00EC62CF" w:rsidRDefault="00C6400E" w:rsidP="00457756">
      <w:pPr>
        <w:ind w:left="90"/>
        <w:jc w:val="both"/>
        <w:rPr>
          <w:rFonts w:ascii="Arial" w:hAnsi="Arial" w:cs="Arial"/>
          <w:sz w:val="22"/>
          <w:szCs w:val="22"/>
        </w:rPr>
      </w:pPr>
      <w:r w:rsidRPr="00EC62CF">
        <w:rPr>
          <w:rFonts w:ascii="Arial" w:hAnsi="Arial" w:cs="Arial"/>
          <w:b/>
          <w:bCs/>
          <w:color w:val="FF0000"/>
          <w:sz w:val="22"/>
          <w:szCs w:val="22"/>
        </w:rPr>
        <w:t>Registration Forms:</w:t>
      </w:r>
      <w:r w:rsidRPr="00EC62CF">
        <w:rPr>
          <w:rFonts w:ascii="Arial" w:hAnsi="Arial" w:cs="Arial"/>
          <w:sz w:val="22"/>
          <w:szCs w:val="22"/>
        </w:rPr>
        <w:t xml:space="preserve">  Entry/Registration Forms will be available at the LGSC Club House and on the LGSC website at: </w:t>
      </w:r>
      <w:hyperlink r:id="rId10" w:history="1">
        <w:r w:rsidRPr="00EC62CF">
          <w:rPr>
            <w:rStyle w:val="Hyperlink"/>
            <w:rFonts w:ascii="Arial" w:hAnsi="Arial" w:cs="Arial"/>
            <w:sz w:val="22"/>
            <w:szCs w:val="22"/>
          </w:rPr>
          <w:t>http://www.LakeGuntersvilleSailingClub.com</w:t>
        </w:r>
      </w:hyperlink>
      <w:r w:rsidRPr="00EC62CF">
        <w:rPr>
          <w:rFonts w:ascii="Arial" w:hAnsi="Arial" w:cs="Arial"/>
          <w:sz w:val="22"/>
          <w:szCs w:val="22"/>
        </w:rPr>
        <w:t xml:space="preserve"> and its Facebook page early in April.</w:t>
      </w:r>
    </w:p>
    <w:p w14:paraId="502D6F23" w14:textId="6C0A298B" w:rsidR="00C6400E" w:rsidRPr="00EC62CF" w:rsidRDefault="00C6400E" w:rsidP="00457756">
      <w:pPr>
        <w:ind w:left="90"/>
        <w:jc w:val="both"/>
        <w:rPr>
          <w:rFonts w:ascii="Arial" w:hAnsi="Arial" w:cs="Arial"/>
          <w:sz w:val="22"/>
          <w:szCs w:val="22"/>
        </w:rPr>
      </w:pPr>
      <w:r w:rsidRPr="00EC62CF">
        <w:rPr>
          <w:rFonts w:ascii="Arial" w:hAnsi="Arial" w:cs="Arial"/>
          <w:b/>
          <w:bCs/>
          <w:color w:val="FF0000"/>
          <w:sz w:val="22"/>
          <w:szCs w:val="22"/>
        </w:rPr>
        <w:t xml:space="preserve">Further Information: </w:t>
      </w:r>
      <w:r w:rsidRPr="00EC62CF">
        <w:rPr>
          <w:rFonts w:ascii="Arial" w:hAnsi="Arial" w:cs="Arial"/>
          <w:sz w:val="22"/>
          <w:szCs w:val="22"/>
        </w:rPr>
        <w:t xml:space="preserve">Contact Terry Williams at </w:t>
      </w:r>
      <w:r w:rsidR="00227B69" w:rsidRPr="00EC62CF">
        <w:rPr>
          <w:rFonts w:ascii="Arial" w:hAnsi="Arial" w:cs="Arial"/>
          <w:sz w:val="22"/>
          <w:szCs w:val="22"/>
        </w:rPr>
        <w:t>(</w:t>
      </w:r>
      <w:r w:rsidRPr="00EC62CF">
        <w:rPr>
          <w:rFonts w:ascii="Arial" w:hAnsi="Arial" w:cs="Arial"/>
          <w:sz w:val="22"/>
          <w:szCs w:val="22"/>
        </w:rPr>
        <w:t>256</w:t>
      </w:r>
      <w:r w:rsidR="00227B69" w:rsidRPr="00EC62CF">
        <w:rPr>
          <w:rFonts w:ascii="Arial" w:hAnsi="Arial" w:cs="Arial"/>
          <w:sz w:val="22"/>
          <w:szCs w:val="22"/>
        </w:rPr>
        <w:t>)</w:t>
      </w:r>
      <w:r w:rsidRPr="00EC62CF">
        <w:rPr>
          <w:rFonts w:ascii="Arial" w:hAnsi="Arial" w:cs="Arial"/>
          <w:sz w:val="22"/>
          <w:szCs w:val="22"/>
        </w:rPr>
        <w:t xml:space="preserve"> 504-9619 by e-mail at: </w:t>
      </w:r>
      <w:hyperlink r:id="rId11" w:history="1">
        <w:r w:rsidR="007711C4" w:rsidRPr="00EC62CF">
          <w:rPr>
            <w:rStyle w:val="Hyperlink"/>
            <w:rFonts w:ascii="Arial" w:hAnsi="Arial" w:cs="Arial"/>
            <w:sz w:val="22"/>
            <w:szCs w:val="22"/>
          </w:rPr>
          <w:t>tadw16@yahoo.com</w:t>
        </w:r>
      </w:hyperlink>
      <w:r w:rsidR="007711C4" w:rsidRPr="00EC62CF">
        <w:rPr>
          <w:rFonts w:ascii="Arial" w:hAnsi="Arial" w:cs="Arial"/>
          <w:sz w:val="22"/>
          <w:szCs w:val="22"/>
        </w:rPr>
        <w:t>.</w:t>
      </w:r>
    </w:p>
    <w:p w14:paraId="70797188" w14:textId="64930714" w:rsidR="007711C4" w:rsidRDefault="007711C4" w:rsidP="00457756">
      <w:pPr>
        <w:ind w:left="90"/>
        <w:jc w:val="both"/>
        <w:rPr>
          <w:rFonts w:ascii="Arial" w:hAnsi="Arial" w:cs="Arial"/>
          <w:sz w:val="20"/>
          <w:szCs w:val="20"/>
        </w:rPr>
      </w:pPr>
      <w:r w:rsidRPr="00EC62CF">
        <w:rPr>
          <w:rFonts w:ascii="Arial" w:hAnsi="Arial" w:cs="Arial"/>
          <w:b/>
          <w:bCs/>
          <w:color w:val="FF0000"/>
          <w:sz w:val="22"/>
          <w:szCs w:val="22"/>
        </w:rPr>
        <w:t>Overnight Dockage:</w:t>
      </w:r>
      <w:r w:rsidRPr="00EC62CF">
        <w:rPr>
          <w:rFonts w:ascii="Arial" w:hAnsi="Arial" w:cs="Arial"/>
          <w:sz w:val="22"/>
          <w:szCs w:val="22"/>
        </w:rPr>
        <w:t xml:space="preserve">   All registered boats </w:t>
      </w:r>
      <w:proofErr w:type="gramStart"/>
      <w:r w:rsidRPr="00EC62CF">
        <w:rPr>
          <w:rFonts w:ascii="Arial" w:hAnsi="Arial" w:cs="Arial"/>
          <w:sz w:val="22"/>
          <w:szCs w:val="22"/>
        </w:rPr>
        <w:t xml:space="preserve">are </w:t>
      </w:r>
      <w:r w:rsidR="00227B69" w:rsidRPr="00EC62CF">
        <w:rPr>
          <w:rFonts w:ascii="Arial" w:hAnsi="Arial" w:cs="Arial"/>
          <w:sz w:val="22"/>
          <w:szCs w:val="22"/>
        </w:rPr>
        <w:t>may</w:t>
      </w:r>
      <w:r w:rsidRPr="00EC62CF">
        <w:rPr>
          <w:rFonts w:ascii="Arial" w:hAnsi="Arial" w:cs="Arial"/>
          <w:sz w:val="22"/>
          <w:szCs w:val="22"/>
        </w:rPr>
        <w:t xml:space="preserve"> dock</w:t>
      </w:r>
      <w:proofErr w:type="gramEnd"/>
      <w:r w:rsidRPr="00EC62CF">
        <w:rPr>
          <w:rFonts w:ascii="Arial" w:hAnsi="Arial" w:cs="Arial"/>
          <w:sz w:val="22"/>
          <w:szCs w:val="22"/>
        </w:rPr>
        <w:t xml:space="preserve"> overni</w:t>
      </w:r>
      <w:r>
        <w:rPr>
          <w:rFonts w:ascii="Arial" w:hAnsi="Arial" w:cs="Arial"/>
          <w:sz w:val="20"/>
          <w:szCs w:val="20"/>
        </w:rPr>
        <w:t xml:space="preserve">ght </w:t>
      </w:r>
      <w:r w:rsidR="00227B69">
        <w:rPr>
          <w:rFonts w:ascii="Arial" w:hAnsi="Arial" w:cs="Arial"/>
          <w:sz w:val="20"/>
          <w:szCs w:val="20"/>
        </w:rPr>
        <w:t>on</w:t>
      </w:r>
      <w:r>
        <w:rPr>
          <w:rFonts w:ascii="Arial" w:hAnsi="Arial" w:cs="Arial"/>
          <w:sz w:val="20"/>
          <w:szCs w:val="20"/>
        </w:rPr>
        <w:t xml:space="preserve"> April 22</w:t>
      </w:r>
      <w:r w:rsidR="00227B69">
        <w:rPr>
          <w:rFonts w:ascii="Arial" w:hAnsi="Arial" w:cs="Arial"/>
          <w:sz w:val="20"/>
          <w:szCs w:val="20"/>
        </w:rPr>
        <w:t xml:space="preserve"> &amp;</w:t>
      </w:r>
      <w:r>
        <w:rPr>
          <w:rFonts w:ascii="Arial" w:hAnsi="Arial" w:cs="Arial"/>
          <w:sz w:val="20"/>
          <w:szCs w:val="20"/>
        </w:rPr>
        <w:t xml:space="preserve"> 23, 2022 at Lake Guntersville Marina at no charge.  </w:t>
      </w:r>
      <w:r w:rsidR="00227B69">
        <w:rPr>
          <w:rFonts w:ascii="Arial" w:hAnsi="Arial" w:cs="Arial"/>
          <w:sz w:val="20"/>
          <w:szCs w:val="20"/>
        </w:rPr>
        <w:t>Make reservations with</w:t>
      </w:r>
      <w:r>
        <w:rPr>
          <w:rFonts w:ascii="Arial" w:hAnsi="Arial" w:cs="Arial"/>
          <w:sz w:val="20"/>
          <w:szCs w:val="20"/>
        </w:rPr>
        <w:t xml:space="preserve"> Scott Michael</w:t>
      </w:r>
      <w:r>
        <w:rPr>
          <w:rFonts w:ascii="Arial" w:hAnsi="Arial" w:cs="Arial"/>
          <w:b/>
          <w:bCs/>
          <w:sz w:val="20"/>
          <w:szCs w:val="20"/>
        </w:rPr>
        <w:t xml:space="preserve">, </w:t>
      </w:r>
      <w:r w:rsidRPr="00227B69">
        <w:rPr>
          <w:rFonts w:ascii="Arial" w:hAnsi="Arial" w:cs="Arial"/>
          <w:b/>
          <w:bCs/>
          <w:sz w:val="20"/>
          <w:szCs w:val="20"/>
        </w:rPr>
        <w:t>Dock Master at 256 603-6406</w:t>
      </w:r>
      <w:r w:rsidR="00227B69">
        <w:rPr>
          <w:rFonts w:ascii="Arial" w:hAnsi="Arial" w:cs="Arial"/>
          <w:sz w:val="20"/>
          <w:szCs w:val="20"/>
        </w:rPr>
        <w:t>.</w:t>
      </w:r>
    </w:p>
    <w:p w14:paraId="77838020" w14:textId="0AD7411E" w:rsidR="00333A19" w:rsidRDefault="00333A19" w:rsidP="00457756">
      <w:pPr>
        <w:ind w:left="90"/>
        <w:jc w:val="both"/>
      </w:pPr>
    </w:p>
    <w:p w14:paraId="7EE9C82D" w14:textId="69B173F6" w:rsidR="00333A19" w:rsidRDefault="00333A19" w:rsidP="00457756">
      <w:pPr>
        <w:ind w:left="90"/>
        <w:jc w:val="both"/>
      </w:pPr>
    </w:p>
    <w:p w14:paraId="2A48F4C1" w14:textId="77777777" w:rsidR="00333A19" w:rsidRDefault="00333A19" w:rsidP="00333A19">
      <w:pPr>
        <w:tabs>
          <w:tab w:val="center" w:pos="4770"/>
          <w:tab w:val="right" w:pos="9540"/>
        </w:tabs>
      </w:pPr>
      <w:r w:rsidRPr="00384A8D">
        <w:rPr>
          <w:rFonts w:ascii="Arial" w:hAnsi="Arial" w:cs="Arial"/>
          <w:sz w:val="20"/>
          <w:szCs w:val="20"/>
        </w:rPr>
        <w:t>*ASAP - As soon as possible after the preceding race</w:t>
      </w:r>
    </w:p>
    <w:p w14:paraId="57BA89E5" w14:textId="77777777" w:rsidR="00333A19" w:rsidRDefault="00333A19" w:rsidP="00457756">
      <w:pPr>
        <w:ind w:left="90"/>
        <w:jc w:val="both"/>
      </w:pPr>
    </w:p>
    <w:sectPr w:rsidR="00333A19" w:rsidSect="000C3BA5">
      <w:type w:val="continuous"/>
      <w:pgSz w:w="12240" w:h="15840"/>
      <w:pgMar w:top="990" w:right="900" w:bottom="1080" w:left="99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8A11B" w14:textId="77777777" w:rsidR="00D2741D" w:rsidRDefault="00D2741D">
      <w:r>
        <w:separator/>
      </w:r>
    </w:p>
  </w:endnote>
  <w:endnote w:type="continuationSeparator" w:id="0">
    <w:p w14:paraId="7772D0A1" w14:textId="77777777" w:rsidR="00D2741D" w:rsidRDefault="00D2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38EE" w14:textId="487CD128" w:rsidR="00C6400E" w:rsidRPr="00BC4E3E" w:rsidRDefault="00BC4E3E" w:rsidP="00BC4E3E">
    <w:pPr>
      <w:pStyle w:val="Footer"/>
      <w:ind w:left="4986" w:firstLine="1440"/>
    </w:pPr>
    <w:fldSimple w:instr=" FILENAME \* MERGEFORMAT ">
      <w:r>
        <w:rPr>
          <w:noProof/>
        </w:rPr>
        <w:t>2022 Guntersville Cup NOR.docx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A2508" w14:textId="77777777" w:rsidR="00D2741D" w:rsidRDefault="00D2741D">
      <w:r>
        <w:separator/>
      </w:r>
    </w:p>
  </w:footnote>
  <w:footnote w:type="continuationSeparator" w:id="0">
    <w:p w14:paraId="5478B5D9" w14:textId="77777777" w:rsidR="00D2741D" w:rsidRDefault="00D27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B90C" w14:textId="77777777" w:rsidR="00C6400E" w:rsidRDefault="00C6400E">
    <w:pPr>
      <w:tabs>
        <w:tab w:val="center" w:pos="4770"/>
        <w:tab w:val="right" w:pos="95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3A"/>
    <w:rsid w:val="000C3BA5"/>
    <w:rsid w:val="0019597E"/>
    <w:rsid w:val="00227B69"/>
    <w:rsid w:val="00333A19"/>
    <w:rsid w:val="00384A8D"/>
    <w:rsid w:val="003B7E22"/>
    <w:rsid w:val="003E28A5"/>
    <w:rsid w:val="00457756"/>
    <w:rsid w:val="004B31CB"/>
    <w:rsid w:val="0054297B"/>
    <w:rsid w:val="005501F3"/>
    <w:rsid w:val="00553CCE"/>
    <w:rsid w:val="00615D7D"/>
    <w:rsid w:val="007274A4"/>
    <w:rsid w:val="007711C4"/>
    <w:rsid w:val="00785728"/>
    <w:rsid w:val="009625C0"/>
    <w:rsid w:val="00994D9D"/>
    <w:rsid w:val="009D3734"/>
    <w:rsid w:val="009F1D9A"/>
    <w:rsid w:val="00A25BF9"/>
    <w:rsid w:val="00AE7243"/>
    <w:rsid w:val="00AF1E22"/>
    <w:rsid w:val="00BC4E3E"/>
    <w:rsid w:val="00C4487F"/>
    <w:rsid w:val="00C6400E"/>
    <w:rsid w:val="00D2741D"/>
    <w:rsid w:val="00D86AF6"/>
    <w:rsid w:val="00DB7C6E"/>
    <w:rsid w:val="00E74A37"/>
    <w:rsid w:val="00EB0786"/>
    <w:rsid w:val="00EC22E7"/>
    <w:rsid w:val="00EC62CF"/>
    <w:rsid w:val="00F9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64832669"/>
  <w15:chartTrackingRefBased/>
  <w15:docId w15:val="{60185FCE-23A6-4D64-A0C4-B9D38A30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style>
  <w:style w:type="character" w:styleId="UnresolvedMention">
    <w:name w:val="Unresolved Mention"/>
    <w:uiPriority w:val="99"/>
    <w:semiHidden/>
    <w:unhideWhenUsed/>
    <w:rsid w:val="00771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tadw16@yahoo.com" TargetMode="External"/><Relationship Id="rId5" Type="http://schemas.openxmlformats.org/officeDocument/2006/relationships/endnotes" Target="endnotes.xml"/><Relationship Id="rId10" Type="http://schemas.openxmlformats.org/officeDocument/2006/relationships/hyperlink" Target="http://www.Lake/" TargetMode="External"/><Relationship Id="rId4" Type="http://schemas.openxmlformats.org/officeDocument/2006/relationships/footnotes" Target="footnotes.xml"/><Relationship Id="rId9" Type="http://schemas.openxmlformats.org/officeDocument/2006/relationships/hyperlink" Target="http://lakeguntersvillesailing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General Atomics and Affiliated Companies, Inc.</Company>
  <LinksUpToDate>false</LinksUpToDate>
  <CharactersWithSpaces>3197</CharactersWithSpaces>
  <SharedDoc>false</SharedDoc>
  <HLinks>
    <vt:vector size="12" baseType="variant">
      <vt:variant>
        <vt:i4>4980855</vt:i4>
      </vt:variant>
      <vt:variant>
        <vt:i4>3</vt:i4>
      </vt:variant>
      <vt:variant>
        <vt:i4>0</vt:i4>
      </vt:variant>
      <vt:variant>
        <vt:i4>5</vt:i4>
      </vt:variant>
      <vt:variant>
        <vt:lpwstr>mailto:tadw16@yahoo.com</vt:lpwstr>
      </vt:variant>
      <vt:variant>
        <vt:lpwstr/>
      </vt:variant>
      <vt:variant>
        <vt:i4>196692</vt:i4>
      </vt:variant>
      <vt:variant>
        <vt:i4>0</vt:i4>
      </vt:variant>
      <vt:variant>
        <vt:i4>0</vt:i4>
      </vt:variant>
      <vt:variant>
        <vt:i4>5</vt:i4>
      </vt:variant>
      <vt:variant>
        <vt:lpwstr>http://www.lake/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Dick</dc:creator>
  <cp:keywords/>
  <cp:lastModifiedBy>Callahan, David</cp:lastModifiedBy>
  <cp:revision>7</cp:revision>
  <cp:lastPrinted>2012-02-14T03:38:00Z</cp:lastPrinted>
  <dcterms:created xsi:type="dcterms:W3CDTF">2022-04-14T01:17:00Z</dcterms:created>
  <dcterms:modified xsi:type="dcterms:W3CDTF">2022-04-14T01:24:00Z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